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A" w:rsidRPr="00C67E76" w:rsidRDefault="008C616A" w:rsidP="008D1421">
      <w:pPr>
        <w:pStyle w:val="2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</w:t>
      </w:r>
      <w:r w:rsidRPr="00C67E7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                                 </w:t>
      </w:r>
    </w:p>
    <w:p w:rsidR="008C616A" w:rsidRPr="00C67E76" w:rsidRDefault="008C616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16A" w:rsidRPr="00C67E76" w:rsidRDefault="008C616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8C616A" w:rsidRPr="00C67E76" w:rsidRDefault="008C616A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8C616A" w:rsidRPr="00C67E76" w:rsidRDefault="008C616A" w:rsidP="00130D67">
      <w:pPr>
        <w:pStyle w:val="2"/>
        <w:rPr>
          <w:b/>
          <w:sz w:val="28"/>
          <w:szCs w:val="28"/>
        </w:rPr>
      </w:pPr>
    </w:p>
    <w:p w:rsidR="008C616A" w:rsidRPr="00C67E76" w:rsidRDefault="008C616A" w:rsidP="00130D67">
      <w:pPr>
        <w:pStyle w:val="2"/>
        <w:rPr>
          <w:b/>
          <w:sz w:val="28"/>
          <w:szCs w:val="28"/>
        </w:rPr>
      </w:pPr>
      <w:proofErr w:type="gramStart"/>
      <w:r w:rsidRPr="00C67E76">
        <w:rPr>
          <w:b/>
          <w:sz w:val="28"/>
          <w:szCs w:val="28"/>
        </w:rPr>
        <w:t>П</w:t>
      </w:r>
      <w:proofErr w:type="gramEnd"/>
      <w:r w:rsidRPr="00C67E76">
        <w:rPr>
          <w:b/>
          <w:sz w:val="28"/>
          <w:szCs w:val="28"/>
        </w:rPr>
        <w:t xml:space="preserve"> О С Т А Н О В Л Е Н И Е</w:t>
      </w:r>
    </w:p>
    <w:p w:rsidR="008C616A" w:rsidRPr="00C67E76" w:rsidRDefault="008C616A" w:rsidP="00130D67">
      <w:pPr>
        <w:jc w:val="center"/>
        <w:rPr>
          <w:sz w:val="28"/>
          <w:szCs w:val="28"/>
        </w:rPr>
      </w:pPr>
      <w:r w:rsidRPr="00D949D6">
        <w:rPr>
          <w:sz w:val="28"/>
          <w:szCs w:val="28"/>
        </w:rPr>
        <w:t xml:space="preserve">от  </w:t>
      </w:r>
      <w:r w:rsidRPr="00C67E76">
        <w:rPr>
          <w:sz w:val="28"/>
          <w:szCs w:val="28"/>
        </w:rPr>
        <w:t xml:space="preserve">  </w:t>
      </w:r>
      <w:r>
        <w:rPr>
          <w:sz w:val="28"/>
          <w:szCs w:val="28"/>
        </w:rPr>
        <w:t>17.06.2015</w:t>
      </w:r>
      <w:r w:rsidRPr="00C67E76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544</w:t>
      </w:r>
    </w:p>
    <w:p w:rsidR="008C616A" w:rsidRPr="00C67E76" w:rsidRDefault="008C616A" w:rsidP="00130D67">
      <w:pPr>
        <w:jc w:val="center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п. Лотошино</w:t>
      </w:r>
    </w:p>
    <w:p w:rsidR="008C616A" w:rsidRDefault="008C616A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</w:p>
    <w:p w:rsidR="008C616A" w:rsidRPr="00541210" w:rsidRDefault="008C616A" w:rsidP="00541210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  <w:r w:rsidRPr="0054121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541210">
        <w:rPr>
          <w:sz w:val="24"/>
          <w:szCs w:val="24"/>
        </w:rPr>
        <w:t xml:space="preserve"> </w:t>
      </w:r>
      <w:r w:rsidRPr="00541210">
        <w:rPr>
          <w:rFonts w:ascii="Times New Roman" w:hAnsi="Times New Roman" w:cs="Times New Roman"/>
          <w:sz w:val="24"/>
          <w:szCs w:val="24"/>
        </w:rPr>
        <w:t>по изменению вида разрешенного использования земельных участков</w:t>
      </w:r>
    </w:p>
    <w:p w:rsidR="008C616A" w:rsidRPr="00C67E76" w:rsidRDefault="008C616A" w:rsidP="00541210">
      <w:pPr>
        <w:pStyle w:val="ConsPlusNonformat"/>
        <w:tabs>
          <w:tab w:val="left" w:pos="3686"/>
        </w:tabs>
        <w:ind w:right="6115"/>
        <w:jc w:val="both"/>
        <w:rPr>
          <w:bCs/>
        </w:rPr>
      </w:pPr>
    </w:p>
    <w:p w:rsidR="008C616A" w:rsidRPr="00D949D6" w:rsidRDefault="008C616A" w:rsidP="001934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>радостроительного кодекса Российской Федерации»,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>муниципальном районе», рассмотрев заявлени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D949D6">
        <w:rPr>
          <w:rFonts w:ascii="Times New Roman" w:hAnsi="Times New Roman"/>
          <w:bCs/>
          <w:sz w:val="24"/>
          <w:szCs w:val="24"/>
        </w:rPr>
        <w:t xml:space="preserve"> граждан</w:t>
      </w:r>
      <w:r>
        <w:rPr>
          <w:rFonts w:ascii="Times New Roman" w:hAnsi="Times New Roman"/>
          <w:bCs/>
          <w:sz w:val="24"/>
          <w:szCs w:val="24"/>
        </w:rPr>
        <w:t>ки</w:t>
      </w:r>
      <w:r w:rsidRPr="00D949D6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Федотовой Любови </w:t>
      </w:r>
      <w:proofErr w:type="spellStart"/>
      <w:r>
        <w:rPr>
          <w:rFonts w:ascii="Times New Roman" w:hAnsi="Times New Roman"/>
          <w:bCs/>
          <w:sz w:val="24"/>
          <w:szCs w:val="24"/>
        </w:rPr>
        <w:t>Авенировны</w:t>
      </w:r>
      <w:proofErr w:type="spellEnd"/>
      <w:r w:rsidRPr="00D949D6">
        <w:rPr>
          <w:rFonts w:ascii="Times New Roman" w:hAnsi="Times New Roman"/>
          <w:bCs/>
          <w:sz w:val="24"/>
          <w:szCs w:val="24"/>
        </w:rPr>
        <w:t>, зарегистрированно</w:t>
      </w:r>
      <w:r>
        <w:rPr>
          <w:rFonts w:ascii="Times New Roman" w:hAnsi="Times New Roman"/>
          <w:bCs/>
          <w:sz w:val="24"/>
          <w:szCs w:val="24"/>
        </w:rPr>
        <w:t>й</w:t>
      </w:r>
      <w:r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Московская область, Лотошинский район, пос. Лотошино, ул. Набережная, д. 14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D949D6">
        <w:rPr>
          <w:rFonts w:ascii="Times New Roman" w:hAnsi="Times New Roman"/>
          <w:bCs/>
          <w:sz w:val="24"/>
          <w:szCs w:val="24"/>
        </w:rPr>
        <w:t>граждан</w:t>
      </w:r>
      <w:r>
        <w:rPr>
          <w:rFonts w:ascii="Times New Roman" w:hAnsi="Times New Roman"/>
          <w:bCs/>
          <w:sz w:val="24"/>
          <w:szCs w:val="24"/>
        </w:rPr>
        <w:t>ина</w:t>
      </w:r>
      <w:r w:rsidRPr="00D949D6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Розита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Сергея Владимировича</w:t>
      </w:r>
      <w:r w:rsidRPr="00D949D6">
        <w:rPr>
          <w:rFonts w:ascii="Times New Roman" w:hAnsi="Times New Roman"/>
          <w:bCs/>
          <w:sz w:val="24"/>
          <w:szCs w:val="24"/>
        </w:rPr>
        <w:t>, зарегистрированно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 xml:space="preserve">Московская область, город Красногорск, ул. Октябрьская, д. 1, кв. 10, заявления гражданина Российской Федерации  </w:t>
      </w:r>
      <w:proofErr w:type="spellStart"/>
      <w:r>
        <w:rPr>
          <w:rFonts w:ascii="Times New Roman" w:hAnsi="Times New Roman"/>
          <w:bCs/>
          <w:sz w:val="24"/>
          <w:szCs w:val="24"/>
        </w:rPr>
        <w:t>Розита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Владимира Робертовича, </w:t>
      </w:r>
      <w:r w:rsidRPr="00D949D6">
        <w:rPr>
          <w:rFonts w:ascii="Times New Roman" w:hAnsi="Times New Roman"/>
          <w:bCs/>
          <w:sz w:val="24"/>
          <w:szCs w:val="24"/>
        </w:rPr>
        <w:t>зарегистрированно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 xml:space="preserve">Московская область, город Красногорск, ул. Октябрьская, д. 1, кв. 10, заявление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Ритермана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Леонида Абрамовича, зарегистрированного по адресу: </w:t>
      </w:r>
      <w:proofErr w:type="gramStart"/>
      <w:r>
        <w:rPr>
          <w:rFonts w:ascii="Times New Roman" w:hAnsi="Times New Roman"/>
          <w:bCs/>
          <w:sz w:val="24"/>
          <w:szCs w:val="24"/>
        </w:rPr>
        <w:t>Московская область, Лотошинский район, пос. Лотошино, ул. Центральная, д. 33, кв. 10,</w:t>
      </w:r>
      <w:proofErr w:type="gramEnd"/>
    </w:p>
    <w:p w:rsidR="008C616A" w:rsidRPr="00D949D6" w:rsidRDefault="008C616A" w:rsidP="00BD62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8C616A" w:rsidRDefault="008C616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8C616A" w:rsidRPr="00D949D6" w:rsidRDefault="008C616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</w:p>
    <w:p w:rsidR="008C616A" w:rsidRPr="00D949D6" w:rsidRDefault="008C616A" w:rsidP="00F100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02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B83E9A">
        <w:rPr>
          <w:rFonts w:ascii="Times New Roman" w:hAnsi="Times New Roman"/>
          <w:bCs/>
          <w:sz w:val="24"/>
          <w:szCs w:val="24"/>
        </w:rPr>
        <w:t xml:space="preserve"> 2015 года в 10 часов 00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Лотошино, ул. Набережная, д. 14,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sz w:val="24"/>
          <w:szCs w:val="24"/>
        </w:rPr>
        <w:t>а</w:t>
      </w:r>
      <w:r w:rsidRPr="00D949D6">
        <w:rPr>
          <w:rFonts w:ascii="Times New Roman" w:hAnsi="Times New Roman"/>
          <w:bCs/>
          <w:sz w:val="24"/>
          <w:szCs w:val="24"/>
        </w:rPr>
        <w:t>:</w:t>
      </w:r>
    </w:p>
    <w:p w:rsidR="008C616A" w:rsidRDefault="008C616A" w:rsidP="00410318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>- с «</w:t>
      </w:r>
      <w:r>
        <w:rPr>
          <w:rFonts w:ascii="Times New Roman" w:hAnsi="Times New Roman"/>
          <w:bCs/>
          <w:sz w:val="24"/>
          <w:szCs w:val="24"/>
        </w:rPr>
        <w:t>для ведения подсобного хозяйства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магазины», общей площадью 146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кадастровый номер 50:02:0030204:846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Cs/>
          <w:sz w:val="24"/>
          <w:szCs w:val="24"/>
        </w:rPr>
        <w:t>поселений</w:t>
      </w:r>
      <w:r w:rsidRPr="00D949D6">
        <w:rPr>
          <w:rFonts w:ascii="Times New Roman" w:hAnsi="Times New Roman"/>
          <w:bCs/>
          <w:sz w:val="24"/>
          <w:szCs w:val="24"/>
        </w:rPr>
        <w:t xml:space="preserve">, адрес (местонахождение) объекта: </w:t>
      </w:r>
      <w:r w:rsidRPr="00B83E9A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Лотошино, ул. Набережная,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 xml:space="preserve">Федотовой Любови </w:t>
      </w:r>
      <w:proofErr w:type="spellStart"/>
      <w:r>
        <w:rPr>
          <w:rFonts w:ascii="Times New Roman" w:hAnsi="Times New Roman"/>
          <w:bCs/>
          <w:sz w:val="24"/>
          <w:szCs w:val="24"/>
        </w:rPr>
        <w:t>Авенировне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 xml:space="preserve">заявления о разделе земельного участка от 22.05.2015 № 50-50/002-50/002/005/2015-1370,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>
        <w:rPr>
          <w:rFonts w:ascii="Times New Roman" w:hAnsi="Times New Roman"/>
          <w:bCs/>
          <w:sz w:val="24"/>
          <w:szCs w:val="24"/>
        </w:rPr>
        <w:t>04</w:t>
      </w:r>
      <w:r w:rsidRPr="00D949D6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6.2015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50-50/002-50/002/005/2015-1370/1.</w:t>
      </w:r>
    </w:p>
    <w:p w:rsidR="008C616A" w:rsidRDefault="008C616A" w:rsidP="00E718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02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</w:t>
      </w:r>
      <w:r w:rsidRPr="00D949D6">
        <w:rPr>
          <w:rFonts w:ascii="Times New Roman" w:hAnsi="Times New Roman"/>
          <w:bCs/>
          <w:sz w:val="24"/>
          <w:szCs w:val="24"/>
        </w:rPr>
        <w:t>я 2015 года в 1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/>
          <w:bCs/>
          <w:sz w:val="24"/>
          <w:szCs w:val="24"/>
        </w:rPr>
        <w:t>3</w:t>
      </w:r>
      <w:r w:rsidRPr="00D949D6">
        <w:rPr>
          <w:rFonts w:ascii="Times New Roman" w:hAnsi="Times New Roman"/>
          <w:bCs/>
          <w:sz w:val="24"/>
          <w:szCs w:val="24"/>
        </w:rPr>
        <w:t xml:space="preserve">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Рождество, д. 35,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sz w:val="24"/>
          <w:szCs w:val="24"/>
        </w:rPr>
        <w:t>ов:</w:t>
      </w:r>
    </w:p>
    <w:p w:rsidR="008C616A" w:rsidRDefault="008C616A" w:rsidP="00E7180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949D6">
        <w:rPr>
          <w:rFonts w:ascii="Times New Roman" w:hAnsi="Times New Roman"/>
          <w:bCs/>
          <w:sz w:val="24"/>
          <w:szCs w:val="24"/>
        </w:rPr>
        <w:t xml:space="preserve">- с «для </w:t>
      </w:r>
      <w:r>
        <w:rPr>
          <w:rFonts w:ascii="Times New Roman" w:hAnsi="Times New Roman"/>
          <w:bCs/>
          <w:sz w:val="24"/>
          <w:szCs w:val="24"/>
        </w:rPr>
        <w:t>ведения садоводства</w:t>
      </w:r>
      <w:r w:rsidRPr="00D949D6">
        <w:rPr>
          <w:rFonts w:ascii="Times New Roman" w:hAnsi="Times New Roman"/>
          <w:bCs/>
          <w:sz w:val="24"/>
          <w:szCs w:val="24"/>
        </w:rPr>
        <w:t xml:space="preserve">» на «приусадебный участок личного подсобного хозяйства», общей площадью </w:t>
      </w:r>
      <w:r>
        <w:rPr>
          <w:rFonts w:ascii="Times New Roman" w:hAnsi="Times New Roman"/>
          <w:bCs/>
          <w:sz w:val="24"/>
          <w:szCs w:val="24"/>
        </w:rPr>
        <w:t>1200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49D6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D949D6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D949D6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Pr="00FA14A4">
        <w:rPr>
          <w:rFonts w:ascii="Times New Roman" w:hAnsi="Times New Roman"/>
          <w:bCs/>
          <w:sz w:val="24"/>
          <w:szCs w:val="24"/>
        </w:rPr>
        <w:t>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FA14A4">
        <w:rPr>
          <w:rFonts w:ascii="Times New Roman" w:hAnsi="Times New Roman"/>
          <w:bCs/>
          <w:sz w:val="24"/>
          <w:szCs w:val="24"/>
        </w:rPr>
        <w:t>030</w:t>
      </w:r>
      <w:r>
        <w:rPr>
          <w:rFonts w:ascii="Times New Roman" w:hAnsi="Times New Roman"/>
          <w:bCs/>
          <w:sz w:val="24"/>
          <w:szCs w:val="24"/>
        </w:rPr>
        <w:t>5:77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Кировский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с.о</w:t>
      </w:r>
      <w:proofErr w:type="spellEnd"/>
      <w:r>
        <w:rPr>
          <w:rFonts w:ascii="Times New Roman" w:hAnsi="Times New Roman"/>
          <w:bCs/>
          <w:sz w:val="24"/>
          <w:szCs w:val="24"/>
        </w:rPr>
        <w:t>., д. Рождество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принадлежащего 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праве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Розиту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Владимиру Робертовичу </w:t>
      </w:r>
      <w:r w:rsidRPr="00D949D6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землю, бессрочного (постоянного) пользования землей от 22.05.1993 № 1065, выданного Администрацией Кировского сельсовета Лотошинского района Московской области.</w:t>
      </w:r>
    </w:p>
    <w:p w:rsidR="008C616A" w:rsidRDefault="008C616A" w:rsidP="00826452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 «для садоводства» на </w:t>
      </w:r>
      <w:r w:rsidRPr="00D949D6">
        <w:rPr>
          <w:rFonts w:ascii="Times New Roman" w:hAnsi="Times New Roman"/>
          <w:bCs/>
          <w:sz w:val="24"/>
          <w:szCs w:val="24"/>
        </w:rPr>
        <w:t xml:space="preserve">«приусадебный участок личного подсобного хозяйства», общей площадью </w:t>
      </w:r>
      <w:r>
        <w:rPr>
          <w:rFonts w:ascii="Times New Roman" w:hAnsi="Times New Roman"/>
          <w:bCs/>
          <w:sz w:val="24"/>
          <w:szCs w:val="24"/>
        </w:rPr>
        <w:t>904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49D6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D949D6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D949D6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Pr="00FA14A4">
        <w:rPr>
          <w:rFonts w:ascii="Times New Roman" w:hAnsi="Times New Roman"/>
          <w:bCs/>
          <w:sz w:val="24"/>
          <w:szCs w:val="24"/>
        </w:rPr>
        <w:t>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FA14A4">
        <w:rPr>
          <w:rFonts w:ascii="Times New Roman" w:hAnsi="Times New Roman"/>
          <w:bCs/>
          <w:sz w:val="24"/>
          <w:szCs w:val="24"/>
        </w:rPr>
        <w:t>030</w:t>
      </w:r>
      <w:r>
        <w:rPr>
          <w:rFonts w:ascii="Times New Roman" w:hAnsi="Times New Roman"/>
          <w:bCs/>
          <w:sz w:val="24"/>
          <w:szCs w:val="24"/>
        </w:rPr>
        <w:t>5:78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Кировский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с.о</w:t>
      </w:r>
      <w:proofErr w:type="spellEnd"/>
      <w:r>
        <w:rPr>
          <w:rFonts w:ascii="Times New Roman" w:hAnsi="Times New Roman"/>
          <w:bCs/>
          <w:sz w:val="24"/>
          <w:szCs w:val="24"/>
        </w:rPr>
        <w:t>., д. Рождество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принадлежащего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праве общей долевой собственности по ½ доле каждому: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Розиту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Владимиру Робертовичу </w:t>
      </w:r>
      <w:r w:rsidRPr="00D949D6">
        <w:rPr>
          <w:rFonts w:ascii="Times New Roman" w:hAnsi="Times New Roman"/>
          <w:bCs/>
          <w:sz w:val="24"/>
          <w:szCs w:val="24"/>
        </w:rPr>
        <w:t>на основании</w:t>
      </w:r>
      <w:r>
        <w:rPr>
          <w:rFonts w:ascii="Times New Roman" w:hAnsi="Times New Roman"/>
          <w:bCs/>
          <w:sz w:val="24"/>
          <w:szCs w:val="24"/>
        </w:rPr>
        <w:t xml:space="preserve"> Свидетельства о праве на наследство по закону от 27.11.2014 № 50 АА 5448385, реестровый № 1-714, выданного нотариусом Красногорского нотариального округа Московской области </w:t>
      </w:r>
      <w:proofErr w:type="spellStart"/>
      <w:r>
        <w:rPr>
          <w:rFonts w:ascii="Times New Roman" w:hAnsi="Times New Roman"/>
          <w:bCs/>
          <w:sz w:val="24"/>
          <w:szCs w:val="24"/>
        </w:rPr>
        <w:t>Ереминой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Т.В.; </w:t>
      </w:r>
      <w:proofErr w:type="spellStart"/>
      <w:r>
        <w:rPr>
          <w:rFonts w:ascii="Times New Roman" w:hAnsi="Times New Roman"/>
          <w:bCs/>
          <w:sz w:val="24"/>
          <w:szCs w:val="24"/>
        </w:rPr>
        <w:t>Розиту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Сергею Владимировичу  на основании Свидетельства о праве на наследство по закону от 27.11.2014 № 50 АА 5448386, реестровый № 1-715, выданного нотариусом Красногорского нотариального округа Московской области </w:t>
      </w:r>
      <w:proofErr w:type="spellStart"/>
      <w:r>
        <w:rPr>
          <w:rFonts w:ascii="Times New Roman" w:hAnsi="Times New Roman"/>
          <w:bCs/>
          <w:sz w:val="24"/>
          <w:szCs w:val="24"/>
        </w:rPr>
        <w:t>Ереминой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Т.В.</w:t>
      </w:r>
      <w:proofErr w:type="gramEnd"/>
    </w:p>
    <w:p w:rsidR="008C616A" w:rsidRPr="00D949D6" w:rsidRDefault="008C616A" w:rsidP="001657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165789">
        <w:rPr>
          <w:rFonts w:ascii="Times New Roman" w:hAnsi="Times New Roman"/>
          <w:bCs/>
          <w:sz w:val="24"/>
          <w:szCs w:val="24"/>
        </w:rPr>
        <w:t xml:space="preserve"> </w:t>
      </w:r>
      <w:r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02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B83E9A">
        <w:rPr>
          <w:rFonts w:ascii="Times New Roman" w:hAnsi="Times New Roman"/>
          <w:bCs/>
          <w:sz w:val="24"/>
          <w:szCs w:val="24"/>
        </w:rPr>
        <w:t xml:space="preserve"> 2015 года в 1</w:t>
      </w:r>
      <w:r>
        <w:rPr>
          <w:rFonts w:ascii="Times New Roman" w:hAnsi="Times New Roman"/>
          <w:bCs/>
          <w:sz w:val="24"/>
          <w:szCs w:val="24"/>
        </w:rPr>
        <w:t>1</w:t>
      </w:r>
      <w:r w:rsidRPr="00B83E9A">
        <w:rPr>
          <w:rFonts w:ascii="Times New Roman" w:hAnsi="Times New Roman"/>
          <w:bCs/>
          <w:sz w:val="24"/>
          <w:szCs w:val="24"/>
        </w:rPr>
        <w:t xml:space="preserve"> часов 00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sz w:val="24"/>
          <w:szCs w:val="24"/>
        </w:rPr>
        <w:t>Бренево</w:t>
      </w:r>
      <w:proofErr w:type="spellEnd"/>
      <w:r>
        <w:rPr>
          <w:rFonts w:ascii="Times New Roman" w:hAnsi="Times New Roman"/>
          <w:bCs/>
          <w:sz w:val="24"/>
          <w:szCs w:val="24"/>
        </w:rPr>
        <w:t>, д. 46,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D949D6">
        <w:rPr>
          <w:rFonts w:ascii="Times New Roman" w:hAnsi="Times New Roman"/>
          <w:bCs/>
          <w:sz w:val="24"/>
          <w:szCs w:val="24"/>
        </w:rPr>
        <w:t>участк</w:t>
      </w:r>
      <w:r>
        <w:rPr>
          <w:rFonts w:ascii="Times New Roman" w:hAnsi="Times New Roman"/>
          <w:bCs/>
          <w:sz w:val="24"/>
          <w:szCs w:val="24"/>
        </w:rPr>
        <w:t>а</w:t>
      </w:r>
      <w:r w:rsidRPr="00D949D6">
        <w:rPr>
          <w:rFonts w:ascii="Times New Roman" w:hAnsi="Times New Roman"/>
          <w:bCs/>
          <w:sz w:val="24"/>
          <w:szCs w:val="24"/>
        </w:rPr>
        <w:t>:</w:t>
      </w:r>
    </w:p>
    <w:p w:rsidR="008C616A" w:rsidRDefault="008C616A" w:rsidP="00165789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>- с «</w:t>
      </w:r>
      <w:r>
        <w:rPr>
          <w:rFonts w:ascii="Times New Roman" w:hAnsi="Times New Roman"/>
          <w:bCs/>
          <w:sz w:val="24"/>
          <w:szCs w:val="24"/>
        </w:rPr>
        <w:t>для индивидуального дачного строительства</w:t>
      </w:r>
      <w:r w:rsidRPr="00D949D6">
        <w:rPr>
          <w:rFonts w:ascii="Times New Roman" w:hAnsi="Times New Roman"/>
          <w:bCs/>
          <w:sz w:val="24"/>
          <w:szCs w:val="24"/>
        </w:rPr>
        <w:t>» на «приусадебный участок личного подсобного хозяйства</w:t>
      </w:r>
      <w:r>
        <w:rPr>
          <w:rFonts w:ascii="Times New Roman" w:hAnsi="Times New Roman"/>
          <w:bCs/>
          <w:sz w:val="24"/>
          <w:szCs w:val="24"/>
        </w:rPr>
        <w:t>», общей площадью 1000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кадастровый номер 50:02:0040401:189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Cs/>
          <w:sz w:val="24"/>
          <w:szCs w:val="24"/>
        </w:rPr>
        <w:t>населенных пунктов</w:t>
      </w:r>
      <w:r w:rsidRPr="00D949D6">
        <w:rPr>
          <w:rFonts w:ascii="Times New Roman" w:hAnsi="Times New Roman"/>
          <w:bCs/>
          <w:sz w:val="24"/>
          <w:szCs w:val="24"/>
        </w:rPr>
        <w:t xml:space="preserve">, адрес (местонахождение) объекта: </w:t>
      </w:r>
      <w:r w:rsidRPr="00B83E9A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sz w:val="24"/>
          <w:szCs w:val="24"/>
        </w:rPr>
        <w:t>Бренево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Ритерману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Леониду Абрамовичу,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 xml:space="preserve">решения Лотошинского районного суда Московской области от 01.04.2015,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>
        <w:rPr>
          <w:rFonts w:ascii="Times New Roman" w:hAnsi="Times New Roman"/>
          <w:bCs/>
          <w:sz w:val="24"/>
          <w:szCs w:val="24"/>
        </w:rPr>
        <w:t>14</w:t>
      </w:r>
      <w:r w:rsidRPr="00D949D6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5.2015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50-50/002-50/002/005/2015-341/1.</w:t>
      </w:r>
    </w:p>
    <w:p w:rsidR="008C616A" w:rsidRPr="00D949D6" w:rsidRDefault="008C616A" w:rsidP="00E832C9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     </w:t>
      </w:r>
      <w:r w:rsidRPr="00D949D6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«Сельская новь» и разместить на официальном сайте администрации Лотошинского муниципального района </w:t>
      </w:r>
      <w:r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D949D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949D6">
        <w:rPr>
          <w:rFonts w:ascii="Times New Roman" w:hAnsi="Times New Roman"/>
          <w:bCs/>
          <w:sz w:val="24"/>
          <w:szCs w:val="24"/>
        </w:rPr>
        <w:t>Лотошинье.рф</w:t>
      </w:r>
      <w:proofErr w:type="spellEnd"/>
      <w:r w:rsidRPr="00D949D6">
        <w:rPr>
          <w:rFonts w:ascii="Times New Roman" w:hAnsi="Times New Roman"/>
          <w:bCs/>
          <w:sz w:val="24"/>
          <w:szCs w:val="24"/>
        </w:rPr>
        <w:t>.</w:t>
      </w:r>
    </w:p>
    <w:p w:rsidR="008C616A" w:rsidRPr="00D949D6" w:rsidRDefault="008C616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6A" w:rsidRDefault="008C616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6A" w:rsidRDefault="008C616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6A" w:rsidRPr="00C67E76" w:rsidRDefault="008C616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Глава Лотошинского</w:t>
      </w:r>
    </w:p>
    <w:p w:rsidR="008C616A" w:rsidRPr="00C67E76" w:rsidRDefault="008C616A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E76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8C616A" w:rsidRDefault="008C616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8C616A" w:rsidRPr="00C67E76" w:rsidRDefault="008C616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8C616A" w:rsidRPr="00C67E76" w:rsidRDefault="008C616A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8C616A" w:rsidRPr="00C67E76" w:rsidRDefault="008C616A" w:rsidP="000D7E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>
        <w:rPr>
          <w:rFonts w:ascii="Times New Roman" w:hAnsi="Times New Roman"/>
          <w:bCs/>
          <w:sz w:val="24"/>
          <w:szCs w:val="24"/>
        </w:rPr>
        <w:t>6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(заверенных)</w:t>
      </w:r>
      <w:r>
        <w:rPr>
          <w:rFonts w:ascii="Times New Roman" w:hAnsi="Times New Roman"/>
          <w:bCs/>
          <w:sz w:val="24"/>
          <w:szCs w:val="24"/>
        </w:rPr>
        <w:t>, газете «Сельская н</w:t>
      </w:r>
      <w:r w:rsidRPr="00C67E76">
        <w:rPr>
          <w:rFonts w:ascii="Times New Roman" w:hAnsi="Times New Roman"/>
          <w:bCs/>
          <w:sz w:val="24"/>
          <w:szCs w:val="24"/>
        </w:rPr>
        <w:t xml:space="preserve">овь», </w:t>
      </w:r>
      <w:r>
        <w:rPr>
          <w:rFonts w:ascii="Times New Roman" w:hAnsi="Times New Roman"/>
          <w:bCs/>
          <w:sz w:val="24"/>
          <w:szCs w:val="24"/>
        </w:rPr>
        <w:t xml:space="preserve">организационно-общему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Pr="006A0669">
        <w:rPr>
          <w:rFonts w:ascii="Times New Roman" w:hAnsi="Times New Roman"/>
          <w:sz w:val="24"/>
          <w:szCs w:val="24"/>
        </w:rPr>
        <w:t>городскому поселению Лотошино</w:t>
      </w:r>
      <w:r>
        <w:rPr>
          <w:rFonts w:ascii="Times New Roman" w:hAnsi="Times New Roman"/>
          <w:sz w:val="24"/>
          <w:szCs w:val="24"/>
        </w:rPr>
        <w:t xml:space="preserve">, сельскому поселению </w:t>
      </w:r>
      <w:proofErr w:type="spellStart"/>
      <w:r>
        <w:rPr>
          <w:rFonts w:ascii="Times New Roman" w:hAnsi="Times New Roman"/>
          <w:sz w:val="24"/>
          <w:szCs w:val="24"/>
        </w:rPr>
        <w:t>Ошейкинское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A0669">
        <w:rPr>
          <w:rFonts w:ascii="Times New Roman" w:hAnsi="Times New Roman"/>
          <w:bCs/>
          <w:sz w:val="24"/>
          <w:szCs w:val="24"/>
        </w:rPr>
        <w:t>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  <w:proofErr w:type="gramEnd"/>
    </w:p>
    <w:sectPr w:rsidR="008C616A" w:rsidRPr="00C67E76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E"/>
    <w:rsid w:val="00021121"/>
    <w:rsid w:val="00024006"/>
    <w:rsid w:val="00042903"/>
    <w:rsid w:val="000506EA"/>
    <w:rsid w:val="00063715"/>
    <w:rsid w:val="000723A2"/>
    <w:rsid w:val="000855A8"/>
    <w:rsid w:val="000B1276"/>
    <w:rsid w:val="000B259A"/>
    <w:rsid w:val="000C30F0"/>
    <w:rsid w:val="000D1C78"/>
    <w:rsid w:val="000D382B"/>
    <w:rsid w:val="000D7E57"/>
    <w:rsid w:val="000E1863"/>
    <w:rsid w:val="000E272C"/>
    <w:rsid w:val="000E4567"/>
    <w:rsid w:val="000E6D76"/>
    <w:rsid w:val="000F2835"/>
    <w:rsid w:val="00100008"/>
    <w:rsid w:val="00112DB6"/>
    <w:rsid w:val="001218EE"/>
    <w:rsid w:val="00130D67"/>
    <w:rsid w:val="00132D2C"/>
    <w:rsid w:val="00165789"/>
    <w:rsid w:val="00193451"/>
    <w:rsid w:val="00197E57"/>
    <w:rsid w:val="001B66B3"/>
    <w:rsid w:val="001B6EA1"/>
    <w:rsid w:val="0022371C"/>
    <w:rsid w:val="00223A9F"/>
    <w:rsid w:val="002715DB"/>
    <w:rsid w:val="00275593"/>
    <w:rsid w:val="002B5186"/>
    <w:rsid w:val="002F0A10"/>
    <w:rsid w:val="002F4C1E"/>
    <w:rsid w:val="002F7B9A"/>
    <w:rsid w:val="003032DB"/>
    <w:rsid w:val="0030373C"/>
    <w:rsid w:val="00337B8E"/>
    <w:rsid w:val="00370B64"/>
    <w:rsid w:val="003C0326"/>
    <w:rsid w:val="003E541C"/>
    <w:rsid w:val="00401A4D"/>
    <w:rsid w:val="00410318"/>
    <w:rsid w:val="00411D42"/>
    <w:rsid w:val="00446E17"/>
    <w:rsid w:val="00466F58"/>
    <w:rsid w:val="004747D2"/>
    <w:rsid w:val="004B175D"/>
    <w:rsid w:val="004B52DE"/>
    <w:rsid w:val="004B632D"/>
    <w:rsid w:val="004E7F00"/>
    <w:rsid w:val="004F7BAD"/>
    <w:rsid w:val="0051394F"/>
    <w:rsid w:val="00514A0F"/>
    <w:rsid w:val="005325E3"/>
    <w:rsid w:val="00541210"/>
    <w:rsid w:val="00550EEC"/>
    <w:rsid w:val="00556114"/>
    <w:rsid w:val="00561919"/>
    <w:rsid w:val="0059556F"/>
    <w:rsid w:val="005B2D82"/>
    <w:rsid w:val="005B7BD4"/>
    <w:rsid w:val="005C3586"/>
    <w:rsid w:val="005D0DED"/>
    <w:rsid w:val="005F685D"/>
    <w:rsid w:val="00603707"/>
    <w:rsid w:val="00613EAE"/>
    <w:rsid w:val="0062055F"/>
    <w:rsid w:val="0063439F"/>
    <w:rsid w:val="00637737"/>
    <w:rsid w:val="00656CFC"/>
    <w:rsid w:val="00666FD0"/>
    <w:rsid w:val="006A0669"/>
    <w:rsid w:val="006B0909"/>
    <w:rsid w:val="006B7881"/>
    <w:rsid w:val="00707B56"/>
    <w:rsid w:val="007130FB"/>
    <w:rsid w:val="007131C0"/>
    <w:rsid w:val="00730A6E"/>
    <w:rsid w:val="007542DD"/>
    <w:rsid w:val="0075720D"/>
    <w:rsid w:val="00757495"/>
    <w:rsid w:val="00771D82"/>
    <w:rsid w:val="00774EDF"/>
    <w:rsid w:val="00794405"/>
    <w:rsid w:val="0079790A"/>
    <w:rsid w:val="007A2069"/>
    <w:rsid w:val="007C6F8F"/>
    <w:rsid w:val="007E21EE"/>
    <w:rsid w:val="00826452"/>
    <w:rsid w:val="0083254C"/>
    <w:rsid w:val="008360AF"/>
    <w:rsid w:val="00836917"/>
    <w:rsid w:val="008628D0"/>
    <w:rsid w:val="00863D10"/>
    <w:rsid w:val="00883AEE"/>
    <w:rsid w:val="008A606B"/>
    <w:rsid w:val="008A6978"/>
    <w:rsid w:val="008C616A"/>
    <w:rsid w:val="008D1421"/>
    <w:rsid w:val="008E4944"/>
    <w:rsid w:val="00933757"/>
    <w:rsid w:val="00942CB4"/>
    <w:rsid w:val="0095104D"/>
    <w:rsid w:val="009A4C8B"/>
    <w:rsid w:val="009A69D3"/>
    <w:rsid w:val="009C24E5"/>
    <w:rsid w:val="009C270F"/>
    <w:rsid w:val="009C7310"/>
    <w:rsid w:val="009F2D73"/>
    <w:rsid w:val="009F5F14"/>
    <w:rsid w:val="00A04BCF"/>
    <w:rsid w:val="00A1020C"/>
    <w:rsid w:val="00A118AD"/>
    <w:rsid w:val="00A32D4F"/>
    <w:rsid w:val="00A75D70"/>
    <w:rsid w:val="00A77570"/>
    <w:rsid w:val="00A85A1E"/>
    <w:rsid w:val="00AA254D"/>
    <w:rsid w:val="00AD197E"/>
    <w:rsid w:val="00AD571A"/>
    <w:rsid w:val="00AE3DCA"/>
    <w:rsid w:val="00AE7036"/>
    <w:rsid w:val="00AF7F7B"/>
    <w:rsid w:val="00B20286"/>
    <w:rsid w:val="00B24C7B"/>
    <w:rsid w:val="00B34FD1"/>
    <w:rsid w:val="00B55A40"/>
    <w:rsid w:val="00B654A0"/>
    <w:rsid w:val="00B65DF6"/>
    <w:rsid w:val="00B76888"/>
    <w:rsid w:val="00B83E9A"/>
    <w:rsid w:val="00B96B9D"/>
    <w:rsid w:val="00BA3912"/>
    <w:rsid w:val="00BB41CC"/>
    <w:rsid w:val="00BB74BE"/>
    <w:rsid w:val="00BD625F"/>
    <w:rsid w:val="00BF3762"/>
    <w:rsid w:val="00C40D69"/>
    <w:rsid w:val="00C46966"/>
    <w:rsid w:val="00C51F83"/>
    <w:rsid w:val="00C529A1"/>
    <w:rsid w:val="00C67E76"/>
    <w:rsid w:val="00CB2598"/>
    <w:rsid w:val="00CF088C"/>
    <w:rsid w:val="00D00B9E"/>
    <w:rsid w:val="00D55414"/>
    <w:rsid w:val="00D61DE7"/>
    <w:rsid w:val="00D949D6"/>
    <w:rsid w:val="00DA45F8"/>
    <w:rsid w:val="00DB29AD"/>
    <w:rsid w:val="00DB3AE9"/>
    <w:rsid w:val="00DE4720"/>
    <w:rsid w:val="00E158B9"/>
    <w:rsid w:val="00E317EB"/>
    <w:rsid w:val="00E456DC"/>
    <w:rsid w:val="00E7180D"/>
    <w:rsid w:val="00E832C9"/>
    <w:rsid w:val="00E84E65"/>
    <w:rsid w:val="00F0448E"/>
    <w:rsid w:val="00F10033"/>
    <w:rsid w:val="00F177C5"/>
    <w:rsid w:val="00F17BC8"/>
    <w:rsid w:val="00FA14A4"/>
    <w:rsid w:val="00FB4EE5"/>
    <w:rsid w:val="00FD739E"/>
    <w:rsid w:val="00FE2BC4"/>
    <w:rsid w:val="00FE2F5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Белковский А.Н.</cp:lastModifiedBy>
  <cp:revision>2</cp:revision>
  <cp:lastPrinted>2015-06-15T11:33:00Z</cp:lastPrinted>
  <dcterms:created xsi:type="dcterms:W3CDTF">2015-06-22T16:25:00Z</dcterms:created>
  <dcterms:modified xsi:type="dcterms:W3CDTF">2015-06-22T16:25:00Z</dcterms:modified>
</cp:coreProperties>
</file>